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09532A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6CAB521C" wp14:editId="0379DE55">
            <wp:simplePos x="0" y="0"/>
            <wp:positionH relativeFrom="column">
              <wp:posOffset>250825</wp:posOffset>
            </wp:positionH>
            <wp:positionV relativeFrom="paragraph">
              <wp:posOffset>-1967230</wp:posOffset>
            </wp:positionV>
            <wp:extent cx="5238750" cy="7402830"/>
            <wp:effectExtent l="3810" t="0" r="3810" b="3810"/>
            <wp:wrapNone/>
            <wp:docPr id="2" name="Picture 2" descr="D:\PAPDI\P2KB\Kumpulan Manual\2023\Dr. Melati Silvan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Melati Silvan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38750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4CDF8637" wp14:editId="362CB869">
            <wp:simplePos x="0" y="0"/>
            <wp:positionH relativeFrom="column">
              <wp:posOffset>-838200</wp:posOffset>
            </wp:positionH>
            <wp:positionV relativeFrom="paragraph">
              <wp:posOffset>5010149</wp:posOffset>
            </wp:positionV>
            <wp:extent cx="7553325" cy="4724277"/>
            <wp:effectExtent l="0" t="0" r="0" b="635"/>
            <wp:wrapNone/>
            <wp:docPr id="1" name="Picture 1" descr="D:\PAPDI\P2KB\Kumpulan Manual\2023\Dr. Melati Silvan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Melati Silvan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511" cy="472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2A"/>
    <w:rsid w:val="0009532A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2023-06-07T06:35:00Z</dcterms:created>
  <dcterms:modified xsi:type="dcterms:W3CDTF">2023-06-07T06:37:00Z</dcterms:modified>
</cp:coreProperties>
</file>